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77E" w:rsidRDefault="0079277E" w:rsidP="0079277E">
      <w:pPr>
        <w:spacing w:after="0" w:line="240" w:lineRule="auto"/>
        <w:contextualSpacing/>
        <w:jc w:val="center"/>
        <w:rPr>
          <w:rStyle w:val="shorttext"/>
          <w:rFonts w:ascii="Times New Roman" w:hAnsi="Times New Roman" w:cs="Times New Roman"/>
          <w:b/>
          <w:sz w:val="28"/>
          <w:szCs w:val="28"/>
          <w:lang w:val="en-US"/>
        </w:rPr>
      </w:pPr>
      <w:r w:rsidRPr="0079277E">
        <w:rPr>
          <w:rStyle w:val="shorttext"/>
          <w:rFonts w:ascii="Times New Roman" w:hAnsi="Times New Roman" w:cs="Times New Roman"/>
          <w:b/>
          <w:sz w:val="28"/>
          <w:szCs w:val="28"/>
          <w:lang w:val="en-US"/>
        </w:rPr>
        <w:t>Plans for laboratory work</w:t>
      </w:r>
      <w:r>
        <w:rPr>
          <w:rStyle w:val="shorttext"/>
          <w:rFonts w:ascii="Times New Roman" w:hAnsi="Times New Roman" w:cs="Times New Roman"/>
          <w:b/>
          <w:sz w:val="28"/>
          <w:szCs w:val="28"/>
          <w:lang w:val="en-US"/>
        </w:rPr>
        <w:t>s</w:t>
      </w:r>
      <w:bookmarkStart w:id="0" w:name="_GoBack"/>
      <w:bookmarkEnd w:id="0"/>
    </w:p>
    <w:p w:rsidR="0079277E" w:rsidRPr="0079277E" w:rsidRDefault="0079277E" w:rsidP="007927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D50093" w:rsidRPr="00D81398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 xml:space="preserve">Theme </w:t>
      </w:r>
      <w:r w:rsidR="00D50093" w:rsidRPr="00D81398">
        <w:rPr>
          <w:b/>
          <w:sz w:val="28"/>
          <w:szCs w:val="28"/>
          <w:lang w:val="en-US"/>
        </w:rPr>
        <w:t>1.</w:t>
      </w:r>
      <w:proofErr w:type="gramEnd"/>
      <w:r w:rsidR="00D50093" w:rsidRPr="00D81398">
        <w:rPr>
          <w:b/>
          <w:sz w:val="28"/>
          <w:szCs w:val="28"/>
          <w:lang w:val="en-US"/>
        </w:rPr>
        <w:t xml:space="preserve"> </w:t>
      </w:r>
      <w:proofErr w:type="gramStart"/>
      <w:r w:rsidR="00D50093" w:rsidRPr="00D81398">
        <w:rPr>
          <w:b/>
          <w:sz w:val="28"/>
          <w:szCs w:val="28"/>
          <w:lang w:val="en-US"/>
        </w:rPr>
        <w:t>Introduction.</w:t>
      </w:r>
      <w:proofErr w:type="gramEnd"/>
      <w:r w:rsidR="00D50093" w:rsidRPr="00D81398">
        <w:rPr>
          <w:b/>
          <w:sz w:val="28"/>
          <w:szCs w:val="28"/>
          <w:lang w:val="en-US"/>
        </w:rPr>
        <w:t xml:space="preserve"> Description of the "FRM measurements" program</w:t>
      </w:r>
    </w:p>
    <w:p w:rsidR="00D50093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Goal</w:t>
      </w:r>
      <w:r w:rsidRPr="00FC3836">
        <w:rPr>
          <w:b/>
          <w:sz w:val="28"/>
          <w:szCs w:val="28"/>
          <w:lang w:val="en-US"/>
        </w:rPr>
        <w:t xml:space="preserve">: </w:t>
      </w:r>
      <w:r w:rsidR="00FC3836" w:rsidRPr="00FC3836">
        <w:rPr>
          <w:sz w:val="28"/>
          <w:szCs w:val="28"/>
          <w:lang w:val="en-US"/>
        </w:rPr>
        <w:t>to study the device of installation, the basic functions</w:t>
      </w:r>
    </w:p>
    <w:p w:rsidR="00FC3836" w:rsidRDefault="00FC3836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8F12B6" w:rsidRPr="00FC3836" w:rsidRDefault="008F12B6" w:rsidP="008F12B6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FC3836" w:rsidRPr="00FC3836" w:rsidRDefault="00FC3836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FC3836">
        <w:rPr>
          <w:sz w:val="28"/>
          <w:szCs w:val="28"/>
          <w:lang w:val="en-US"/>
        </w:rPr>
        <w:t>1 To study the theoretical information</w:t>
      </w:r>
    </w:p>
    <w:p w:rsidR="00FC3836" w:rsidRPr="0079277E" w:rsidRDefault="00FC3836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FC3836">
        <w:rPr>
          <w:sz w:val="28"/>
          <w:szCs w:val="28"/>
          <w:lang w:val="en-US"/>
        </w:rPr>
        <w:t>2 Include installation, perform installation on "0" and other commands a</w:t>
      </w:r>
      <w:r>
        <w:rPr>
          <w:sz w:val="28"/>
          <w:szCs w:val="28"/>
          <w:lang w:val="en-US"/>
        </w:rPr>
        <w:t>bout the request of the teacher</w:t>
      </w:r>
    </w:p>
    <w:p w:rsidR="008F12B6" w:rsidRDefault="00FC3836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FC3836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Answer the control</w:t>
      </w:r>
      <w:r w:rsidRPr="00FC3836">
        <w:rPr>
          <w:sz w:val="28"/>
          <w:szCs w:val="28"/>
          <w:lang w:val="en-US"/>
        </w:rPr>
        <w:t xml:space="preserve"> questions</w:t>
      </w:r>
    </w:p>
    <w:p w:rsidR="00D50093" w:rsidRPr="00FC3836" w:rsidRDefault="00D50093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A6F65">
        <w:rPr>
          <w:rFonts w:eastAsia="Times New Roman"/>
          <w:b/>
          <w:sz w:val="28"/>
          <w:szCs w:val="28"/>
          <w:lang w:val="en-US"/>
        </w:rPr>
        <w:t>Control questions:</w:t>
      </w:r>
    </w:p>
    <w:p w:rsidR="00D50093" w:rsidRPr="00D81398" w:rsidRDefault="00D50093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sz w:val="28"/>
          <w:szCs w:val="28"/>
          <w:lang w:val="en-US"/>
        </w:rPr>
      </w:pPr>
      <w:r w:rsidRPr="00D81398">
        <w:rPr>
          <w:rFonts w:eastAsia="Times New Roman"/>
          <w:sz w:val="28"/>
          <w:szCs w:val="28"/>
          <w:lang w:val="en-US"/>
        </w:rPr>
        <w:t>1</w:t>
      </w:r>
      <w:r w:rsidRPr="00D81398">
        <w:rPr>
          <w:rStyle w:val="1"/>
          <w:sz w:val="28"/>
          <w:szCs w:val="28"/>
          <w:lang w:val="en-US"/>
        </w:rPr>
        <w:t xml:space="preserve"> </w:t>
      </w:r>
      <w:r w:rsidRPr="00D81398">
        <w:rPr>
          <w:rStyle w:val="alt-edited"/>
          <w:sz w:val="28"/>
          <w:szCs w:val="28"/>
          <w:lang w:val="en-US"/>
        </w:rPr>
        <w:t>Why the sensor readings may be different from zero at no load?</w:t>
      </w:r>
    </w:p>
    <w:p w:rsidR="00D50093" w:rsidRPr="00D81398" w:rsidRDefault="00D50093" w:rsidP="008F12B6">
      <w:pPr>
        <w:pStyle w:val="a3"/>
        <w:shd w:val="clear" w:color="auto" w:fill="auto"/>
        <w:spacing w:line="240" w:lineRule="auto"/>
        <w:ind w:right="20" w:firstLine="0"/>
        <w:rPr>
          <w:sz w:val="28"/>
          <w:szCs w:val="28"/>
          <w:lang w:val="en-US"/>
        </w:rPr>
      </w:pPr>
      <w:r w:rsidRPr="00D81398">
        <w:rPr>
          <w:sz w:val="28"/>
          <w:szCs w:val="28"/>
          <w:lang w:val="en-US"/>
        </w:rPr>
        <w:t>2 What should be done to balance the readings of the effort (set to zero)?</w:t>
      </w:r>
    </w:p>
    <w:p w:rsidR="00D50093" w:rsidRPr="00D81398" w:rsidRDefault="00D50093" w:rsidP="008F12B6">
      <w:pPr>
        <w:pStyle w:val="a3"/>
        <w:shd w:val="clear" w:color="auto" w:fill="auto"/>
        <w:spacing w:line="240" w:lineRule="auto"/>
        <w:ind w:right="20" w:firstLine="0"/>
        <w:rPr>
          <w:rStyle w:val="shorttext"/>
          <w:sz w:val="28"/>
          <w:szCs w:val="28"/>
          <w:lang w:val="en-US"/>
        </w:rPr>
      </w:pPr>
      <w:r w:rsidRPr="00D81398">
        <w:rPr>
          <w:rStyle w:val="shorttext"/>
          <w:sz w:val="28"/>
          <w:szCs w:val="28"/>
          <w:lang w:val="en-US"/>
        </w:rPr>
        <w:t>3 When we need to use the command «Restart»?</w:t>
      </w:r>
    </w:p>
    <w:p w:rsidR="00D50093" w:rsidRPr="00D81398" w:rsidRDefault="00D50093" w:rsidP="008F12B6">
      <w:pPr>
        <w:pStyle w:val="a3"/>
        <w:shd w:val="clear" w:color="auto" w:fill="auto"/>
        <w:spacing w:line="240" w:lineRule="auto"/>
        <w:ind w:right="20" w:firstLine="0"/>
        <w:rPr>
          <w:sz w:val="28"/>
          <w:szCs w:val="28"/>
          <w:lang w:val="en-US"/>
        </w:rPr>
      </w:pPr>
      <w:r w:rsidRPr="00D81398">
        <w:rPr>
          <w:sz w:val="28"/>
          <w:szCs w:val="28"/>
          <w:lang w:val="en-US"/>
        </w:rPr>
        <w:t>4 What functions are in the "strain gauge" menu?</w:t>
      </w:r>
    </w:p>
    <w:p w:rsidR="008F12B6" w:rsidRDefault="00D50093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sz w:val="28"/>
          <w:szCs w:val="28"/>
          <w:lang w:val="en-US"/>
        </w:rPr>
      </w:pPr>
      <w:r w:rsidRPr="00D81398">
        <w:rPr>
          <w:rFonts w:eastAsia="Times New Roman"/>
          <w:sz w:val="28"/>
          <w:szCs w:val="28"/>
          <w:lang w:val="en-US"/>
        </w:rPr>
        <w:t>5 Describe the general procedure for working with the «FRM measurements» stand?</w:t>
      </w:r>
    </w:p>
    <w:p w:rsidR="00726B09" w:rsidRPr="008F12B6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sz w:val="28"/>
          <w:szCs w:val="28"/>
          <w:lang w:val="en-US"/>
        </w:rPr>
      </w:pPr>
      <w:r w:rsidRPr="007A6F65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D50093" w:rsidRPr="007A6F65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7A6F65" w:rsidRDefault="007A6F65" w:rsidP="008F12B6">
      <w:pPr>
        <w:pStyle w:val="a3"/>
        <w:shd w:val="clear" w:color="auto" w:fill="auto"/>
        <w:spacing w:line="240" w:lineRule="auto"/>
        <w:ind w:right="20" w:firstLine="0"/>
        <w:rPr>
          <w:b/>
          <w:sz w:val="28"/>
          <w:szCs w:val="28"/>
          <w:lang w:val="en-US"/>
        </w:rPr>
      </w:pPr>
    </w:p>
    <w:p w:rsidR="007A6F65" w:rsidRPr="007A6F65" w:rsidRDefault="007A6F65" w:rsidP="008F12B6">
      <w:pPr>
        <w:pStyle w:val="a3"/>
        <w:shd w:val="clear" w:color="auto" w:fill="auto"/>
        <w:spacing w:line="240" w:lineRule="auto"/>
        <w:ind w:right="20" w:firstLine="0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 xml:space="preserve">Theme </w:t>
      </w:r>
      <w:r w:rsidR="00D50093" w:rsidRPr="00726B09">
        <w:rPr>
          <w:b/>
          <w:sz w:val="28"/>
          <w:szCs w:val="28"/>
          <w:lang w:val="en-US"/>
        </w:rPr>
        <w:t>2</w:t>
      </w:r>
      <w:r w:rsidRPr="007A6F65">
        <w:rPr>
          <w:b/>
          <w:sz w:val="28"/>
          <w:szCs w:val="28"/>
          <w:lang w:val="en-US"/>
        </w:rPr>
        <w:t>.</w:t>
      </w:r>
      <w:proofErr w:type="gramEnd"/>
      <w:r w:rsidRPr="007A6F65">
        <w:rPr>
          <w:b/>
          <w:sz w:val="28"/>
          <w:szCs w:val="28"/>
          <w:lang w:val="en-US"/>
        </w:rPr>
        <w:t xml:space="preserve"> </w:t>
      </w:r>
      <w:r w:rsidR="008F12B6">
        <w:rPr>
          <w:b/>
          <w:sz w:val="28"/>
          <w:szCs w:val="28"/>
          <w:lang w:val="en-US"/>
        </w:rPr>
        <w:t>The e</w:t>
      </w:r>
      <w:r w:rsidR="00D50093" w:rsidRPr="008F12B6">
        <w:rPr>
          <w:b/>
          <w:sz w:val="28"/>
          <w:szCs w:val="28"/>
          <w:lang w:val="en-US"/>
        </w:rPr>
        <w:t xml:space="preserve">xperimental determination of the deformation diagram of </w:t>
      </w:r>
      <w:r w:rsidRPr="008F12B6">
        <w:rPr>
          <w:b/>
          <w:sz w:val="28"/>
          <w:szCs w:val="28"/>
          <w:lang w:val="en-US"/>
        </w:rPr>
        <w:t>plastic material under tension</w:t>
      </w:r>
    </w:p>
    <w:p w:rsidR="00D50093" w:rsidRDefault="007A6F65" w:rsidP="008F12B6">
      <w:pPr>
        <w:pStyle w:val="a3"/>
        <w:shd w:val="clear" w:color="auto" w:fill="auto"/>
        <w:spacing w:line="240" w:lineRule="auto"/>
        <w:ind w:right="20" w:firstLine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Goal</w:t>
      </w:r>
      <w:r w:rsidR="00D50093" w:rsidRPr="007A6F65">
        <w:rPr>
          <w:b/>
          <w:sz w:val="28"/>
          <w:szCs w:val="28"/>
          <w:lang w:val="en-US"/>
        </w:rPr>
        <w:t>:</w:t>
      </w:r>
      <w:r w:rsidR="00D50093" w:rsidRPr="00726B09">
        <w:rPr>
          <w:sz w:val="28"/>
          <w:szCs w:val="28"/>
          <w:lang w:val="en-US"/>
        </w:rPr>
        <w:t xml:space="preserve"> to study the method of testing materials for tensile stress, to study the d</w:t>
      </w:r>
      <w:r w:rsidR="00D50093" w:rsidRPr="00726B09">
        <w:rPr>
          <w:sz w:val="28"/>
          <w:szCs w:val="28"/>
          <w:lang w:val="en-US"/>
        </w:rPr>
        <w:t>e</w:t>
      </w:r>
      <w:r w:rsidR="00D50093" w:rsidRPr="00726B09">
        <w:rPr>
          <w:sz w:val="28"/>
          <w:szCs w:val="28"/>
          <w:lang w:val="en-US"/>
        </w:rPr>
        <w:t>formation diagram of steel and aluminum alloy upon stretching, to determine the mechanical characteristics of materials under tension.</w:t>
      </w:r>
    </w:p>
    <w:p w:rsidR="008F12B6" w:rsidRDefault="008F12B6" w:rsidP="008F12B6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</w:p>
    <w:p w:rsidR="008F12B6" w:rsidRPr="00FC3836" w:rsidRDefault="008F12B6" w:rsidP="008F12B6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8F12B6" w:rsidRPr="00FC3836" w:rsidRDefault="008F12B6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FC3836">
        <w:rPr>
          <w:sz w:val="28"/>
          <w:szCs w:val="28"/>
          <w:lang w:val="en-US"/>
        </w:rPr>
        <w:t>1 To study the theoretical information</w:t>
      </w:r>
    </w:p>
    <w:p w:rsidR="008F12B6" w:rsidRPr="008F12B6" w:rsidRDefault="008F12B6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FC3836">
        <w:rPr>
          <w:sz w:val="28"/>
          <w:szCs w:val="28"/>
          <w:lang w:val="en-US"/>
        </w:rPr>
        <w:t>2 Include installation, perform installation on "0" and other commands a</w:t>
      </w:r>
      <w:r>
        <w:rPr>
          <w:sz w:val="28"/>
          <w:szCs w:val="28"/>
          <w:lang w:val="en-US"/>
        </w:rPr>
        <w:t>bout the request of the teacher</w:t>
      </w:r>
    </w:p>
    <w:p w:rsidR="00726B09" w:rsidRPr="007A6F65" w:rsidRDefault="008F12B6" w:rsidP="008F12B6">
      <w:pPr>
        <w:pStyle w:val="a3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FC3836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Answer the control</w:t>
      </w:r>
      <w:r w:rsidRPr="00FC3836">
        <w:rPr>
          <w:sz w:val="28"/>
          <w:szCs w:val="28"/>
          <w:lang w:val="en-US"/>
        </w:rPr>
        <w:t xml:space="preserve"> questions</w:t>
      </w:r>
    </w:p>
    <w:p w:rsidR="00D50093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26B09">
        <w:rPr>
          <w:b/>
          <w:sz w:val="28"/>
          <w:szCs w:val="28"/>
          <w:lang w:val="en-US"/>
        </w:rPr>
        <w:t>Control questions:</w:t>
      </w:r>
    </w:p>
    <w:p w:rsidR="00726B09" w:rsidRPr="00726B09" w:rsidRDefault="008F12B6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="00726B09" w:rsidRPr="00BC47F1">
        <w:rPr>
          <w:sz w:val="28"/>
          <w:szCs w:val="28"/>
          <w:lang w:val="en-US"/>
        </w:rPr>
        <w:t xml:space="preserve">What is the rigidity of the </w:t>
      </w:r>
      <w:r w:rsidR="00726B09">
        <w:rPr>
          <w:sz w:val="28"/>
          <w:szCs w:val="28"/>
          <w:lang w:val="en-US"/>
        </w:rPr>
        <w:t>rod in tension-compression?</w:t>
      </w:r>
      <w:r w:rsidR="00726B09"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t xml:space="preserve">2 </w:t>
      </w:r>
      <w:r w:rsidR="00726B09" w:rsidRPr="00BC47F1">
        <w:rPr>
          <w:sz w:val="28"/>
          <w:szCs w:val="28"/>
          <w:lang w:val="en-US"/>
        </w:rPr>
        <w:t>The criterion for determining the allowable st</w:t>
      </w:r>
      <w:r w:rsidR="00726B09">
        <w:rPr>
          <w:sz w:val="28"/>
          <w:szCs w:val="28"/>
          <w:lang w:val="en-US"/>
        </w:rPr>
        <w:t>resses for plastic materials</w:t>
      </w:r>
      <w:r w:rsidR="00726B09">
        <w:rPr>
          <w:sz w:val="28"/>
          <w:szCs w:val="28"/>
          <w:lang w:val="en-US"/>
        </w:rPr>
        <w:br/>
        <w:t>3</w:t>
      </w:r>
      <w:r w:rsidR="00726B09" w:rsidRPr="00726B09">
        <w:rPr>
          <w:sz w:val="28"/>
          <w:szCs w:val="28"/>
          <w:lang w:val="en-US"/>
        </w:rPr>
        <w:t xml:space="preserve"> </w:t>
      </w:r>
      <w:proofErr w:type="gramStart"/>
      <w:r w:rsidR="00726B09" w:rsidRPr="00BC47F1">
        <w:rPr>
          <w:sz w:val="28"/>
          <w:szCs w:val="28"/>
          <w:lang w:val="en-US"/>
        </w:rPr>
        <w:t>If</w:t>
      </w:r>
      <w:proofErr w:type="gramEnd"/>
      <w:r w:rsidR="00726B09" w:rsidRPr="00BC47F1">
        <w:rPr>
          <w:sz w:val="28"/>
          <w:szCs w:val="28"/>
          <w:lang w:val="en-US"/>
        </w:rPr>
        <w:t xml:space="preserve"> the cross-section is made at an angle to the longitudinal axis of the </w:t>
      </w:r>
      <w:r w:rsidR="00726B09">
        <w:rPr>
          <w:sz w:val="28"/>
          <w:szCs w:val="28"/>
          <w:lang w:val="en-US"/>
        </w:rPr>
        <w:t>beam, what are the stresses?</w:t>
      </w:r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A6F65">
        <w:rPr>
          <w:sz w:val="28"/>
          <w:szCs w:val="28"/>
          <w:lang w:val="en-US"/>
        </w:rPr>
        <w:t xml:space="preserve">4 </w:t>
      </w:r>
      <w:r w:rsidRPr="00BC47F1">
        <w:rPr>
          <w:sz w:val="28"/>
          <w:szCs w:val="28"/>
          <w:lang w:val="en-US"/>
        </w:rPr>
        <w:t>What stresses correspond to Hooke's law for plastic materials?</w:t>
      </w: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Pr="008F12B6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lastRenderedPageBreak/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D50093" w:rsidRPr="0079277E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Theme</w:t>
      </w:r>
      <w:r w:rsidR="00D50093" w:rsidRPr="00726B09">
        <w:rPr>
          <w:b/>
          <w:sz w:val="28"/>
          <w:szCs w:val="28"/>
          <w:lang w:val="en-US"/>
        </w:rPr>
        <w:t xml:space="preserve"> 3.</w:t>
      </w:r>
      <w:proofErr w:type="gramEnd"/>
      <w:r w:rsidR="00D50093" w:rsidRPr="00726B09">
        <w:rPr>
          <w:b/>
          <w:sz w:val="28"/>
          <w:szCs w:val="28"/>
          <w:lang w:val="en-US"/>
        </w:rPr>
        <w:t xml:space="preserve"> </w:t>
      </w:r>
      <w:r w:rsidR="00D50093" w:rsidRPr="008F12B6">
        <w:rPr>
          <w:b/>
          <w:sz w:val="28"/>
          <w:szCs w:val="28"/>
          <w:lang w:val="en-US"/>
        </w:rPr>
        <w:t>Determination of the modulus of elasticity and Poisson's ratio for steel</w:t>
      </w:r>
      <w:r w:rsidR="00D50093" w:rsidRPr="00726B09">
        <w:rPr>
          <w:sz w:val="28"/>
          <w:szCs w:val="28"/>
          <w:lang w:val="en-US"/>
        </w:rPr>
        <w:br/>
      </w:r>
      <w:r>
        <w:rPr>
          <w:b/>
          <w:sz w:val="28"/>
          <w:szCs w:val="28"/>
          <w:lang w:val="en-US"/>
        </w:rPr>
        <w:t>Goal</w:t>
      </w:r>
      <w:r w:rsidR="00D50093" w:rsidRPr="007A6F65">
        <w:rPr>
          <w:b/>
          <w:sz w:val="28"/>
          <w:szCs w:val="28"/>
          <w:lang w:val="en-US"/>
        </w:rPr>
        <w:t>:</w:t>
      </w:r>
      <w:r w:rsidR="00D50093" w:rsidRPr="00726B09">
        <w:rPr>
          <w:sz w:val="28"/>
          <w:szCs w:val="28"/>
          <w:lang w:val="en-US"/>
        </w:rPr>
        <w:t xml:space="preserve"> To study the method of measuring the modulus of elasticity and Poisson's ratio to determine the elastic constants of steel.</w:t>
      </w:r>
    </w:p>
    <w:p w:rsidR="008F12B6" w:rsidRDefault="008F12B6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</w:p>
    <w:p w:rsidR="008F12B6" w:rsidRDefault="008F12B6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</w:p>
    <w:p w:rsidR="008F12B6" w:rsidRDefault="008F12B6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</w:p>
    <w:p w:rsidR="007A6F65" w:rsidRPr="0079277E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26B09">
        <w:rPr>
          <w:b/>
          <w:sz w:val="28"/>
          <w:szCs w:val="28"/>
          <w:lang w:val="en-US"/>
        </w:rPr>
        <w:t>Control questions:</w:t>
      </w:r>
    </w:p>
    <w:p w:rsidR="00D50093" w:rsidRPr="00726B09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 xml:space="preserve">1 </w:t>
      </w:r>
      <w:r w:rsidR="00D50093" w:rsidRPr="00726B09">
        <w:rPr>
          <w:sz w:val="28"/>
          <w:szCs w:val="28"/>
          <w:lang w:val="en-US"/>
        </w:rPr>
        <w:t>What is the spring constant?</w:t>
      </w:r>
    </w:p>
    <w:p w:rsidR="00D50093" w:rsidRPr="00726B09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 xml:space="preserve">2 </w:t>
      </w:r>
      <w:r w:rsidR="00D50093" w:rsidRPr="00726B09">
        <w:rPr>
          <w:sz w:val="28"/>
          <w:szCs w:val="28"/>
          <w:lang w:val="en-US"/>
        </w:rPr>
        <w:t>What will be the extension of this spring if the load is 75 g?</w:t>
      </w:r>
    </w:p>
    <w:p w:rsidR="00D50093" w:rsidRPr="00726B09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 xml:space="preserve">3 </w:t>
      </w:r>
      <w:r w:rsidR="00D50093" w:rsidRPr="00726B09">
        <w:rPr>
          <w:sz w:val="28"/>
          <w:szCs w:val="28"/>
          <w:lang w:val="en-US"/>
        </w:rPr>
        <w:t xml:space="preserve">If an identical spring were connected in parallel (do a sketch), what mass would need to be attached to produce an extension of 15 cm? </w:t>
      </w:r>
    </w:p>
    <w:p w:rsidR="00D50093" w:rsidRPr="00726B09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 xml:space="preserve">4 </w:t>
      </w:r>
      <w:r w:rsidR="00D50093" w:rsidRPr="00726B09">
        <w:rPr>
          <w:sz w:val="28"/>
          <w:szCs w:val="28"/>
          <w:lang w:val="en-US"/>
        </w:rPr>
        <w:t>What mass would be needed if two of these springs were placed in series (do a sketch</w:t>
      </w:r>
      <w:proofErr w:type="gramStart"/>
      <w:r w:rsidR="00D50093" w:rsidRPr="00726B09">
        <w:rPr>
          <w:sz w:val="28"/>
          <w:szCs w:val="28"/>
          <w:lang w:val="en-US"/>
        </w:rPr>
        <w:t>)  and</w:t>
      </w:r>
      <w:proofErr w:type="gramEnd"/>
      <w:r w:rsidR="00D50093" w:rsidRPr="00726B09">
        <w:rPr>
          <w:sz w:val="28"/>
          <w:szCs w:val="28"/>
          <w:lang w:val="en-US"/>
        </w:rPr>
        <w:t xml:space="preserve"> an extension of 30 cm was required?</w:t>
      </w:r>
    </w:p>
    <w:p w:rsidR="00D50093" w:rsidRPr="007A6F65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 xml:space="preserve">5 </w:t>
      </w:r>
      <w:r w:rsidR="00D50093" w:rsidRPr="00726B09">
        <w:rPr>
          <w:sz w:val="28"/>
          <w:szCs w:val="28"/>
          <w:lang w:val="en-US"/>
        </w:rPr>
        <w:t>What is the weight of this mass?</w:t>
      </w:r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Pr="00DA092A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5F380A" w:rsidRPr="007A6F65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Theme</w:t>
      </w:r>
      <w:r w:rsidR="005F380A" w:rsidRPr="00726B09">
        <w:rPr>
          <w:b/>
          <w:sz w:val="28"/>
          <w:szCs w:val="28"/>
          <w:lang w:val="en-US"/>
        </w:rPr>
        <w:t xml:space="preserve"> 4</w:t>
      </w:r>
      <w:r w:rsidRPr="007A6F65">
        <w:rPr>
          <w:b/>
          <w:sz w:val="28"/>
          <w:szCs w:val="28"/>
          <w:lang w:val="en-US"/>
        </w:rPr>
        <w:t xml:space="preserve"> </w:t>
      </w:r>
      <w:r w:rsidR="005F380A" w:rsidRPr="007A6F65">
        <w:rPr>
          <w:b/>
          <w:sz w:val="28"/>
          <w:szCs w:val="28"/>
          <w:lang w:val="en-US"/>
        </w:rPr>
        <w:t>Determination of the shear modulus</w:t>
      </w:r>
    </w:p>
    <w:p w:rsidR="005F380A" w:rsidRPr="00D81398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A6F65">
        <w:rPr>
          <w:b/>
          <w:sz w:val="28"/>
          <w:szCs w:val="28"/>
          <w:lang w:val="en-US"/>
        </w:rPr>
        <w:t>Goal</w:t>
      </w:r>
      <w:r w:rsidR="005F380A" w:rsidRPr="007A6F65">
        <w:rPr>
          <w:b/>
          <w:sz w:val="28"/>
          <w:szCs w:val="28"/>
          <w:lang w:val="en-US"/>
        </w:rPr>
        <w:t>:</w:t>
      </w:r>
      <w:r w:rsidR="005F380A" w:rsidRPr="00726B09">
        <w:rPr>
          <w:sz w:val="28"/>
          <w:szCs w:val="28"/>
          <w:lang w:val="en-US"/>
        </w:rPr>
        <w:t xml:space="preserve"> to study the method of testing materials for pure shear, to determine the shear modulus of steel.</w:t>
      </w:r>
    </w:p>
    <w:p w:rsidR="00E077C3" w:rsidRPr="00FC3836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8F12B6" w:rsidRPr="00E077C3" w:rsidRDefault="008F12B6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1 Read the theoretical information</w:t>
      </w:r>
    </w:p>
    <w:p w:rsidR="008F12B6" w:rsidRPr="00E077C3" w:rsidRDefault="008F12B6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2 Make the experimental part</w:t>
      </w:r>
    </w:p>
    <w:p w:rsidR="008F12B6" w:rsidRPr="00E077C3" w:rsidRDefault="008F12B6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3 Match the tables</w:t>
      </w:r>
    </w:p>
    <w:p w:rsidR="008F12B6" w:rsidRPr="00E077C3" w:rsidRDefault="008F12B6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 Draw a graph</w:t>
      </w:r>
    </w:p>
    <w:p w:rsidR="008F12B6" w:rsidRPr="00E077C3" w:rsidRDefault="008F12B6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5 Answers the control questions</w:t>
      </w:r>
    </w:p>
    <w:p w:rsidR="00726B09" w:rsidRP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b/>
          <w:sz w:val="28"/>
          <w:szCs w:val="28"/>
          <w:lang w:val="en-US"/>
        </w:rPr>
        <w:t>Control questions</w:t>
      </w:r>
      <w:r w:rsidRPr="00E077C3">
        <w:rPr>
          <w:sz w:val="28"/>
          <w:szCs w:val="28"/>
          <w:lang w:val="en-US"/>
        </w:rPr>
        <w:t>: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lang w:val="en-US"/>
        </w:rPr>
        <w:t>1. What is a pure shear?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 xml:space="preserve">2. What are the </w:t>
      </w:r>
      <w:r w:rsidR="00E077C3">
        <w:rPr>
          <w:sz w:val="28"/>
          <w:szCs w:val="28"/>
          <w:lang w:val="en-US"/>
        </w:rPr>
        <w:t>strains produced by pure shear?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lang w:val="en-US"/>
        </w:rPr>
        <w:t xml:space="preserve">3. </w:t>
      </w:r>
      <w:proofErr w:type="gramStart"/>
      <w:r w:rsidRPr="00E077C3">
        <w:rPr>
          <w:lang w:val="en-US"/>
        </w:rPr>
        <w:t>As</w:t>
      </w:r>
      <w:proofErr w:type="gramEnd"/>
      <w:r w:rsidRPr="00E077C3">
        <w:rPr>
          <w:lang w:val="en-US"/>
        </w:rPr>
        <w:t xml:space="preserve"> written Hooke's law in shear?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4. Types of joints in which</w:t>
      </w:r>
      <w:r w:rsidR="00E077C3">
        <w:rPr>
          <w:sz w:val="28"/>
          <w:szCs w:val="28"/>
          <w:lang w:val="en-US"/>
        </w:rPr>
        <w:t xml:space="preserve"> the material works on a slice.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 xml:space="preserve">5. What kinds of deformations arise </w:t>
      </w:r>
      <w:r w:rsidR="00E077C3">
        <w:rPr>
          <w:sz w:val="28"/>
          <w:szCs w:val="28"/>
          <w:lang w:val="en-US"/>
        </w:rPr>
        <w:t>in addition when slice?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 xml:space="preserve">6. What is the relationship between the ultimate strength of </w:t>
      </w:r>
      <w:r w:rsidR="00E077C3">
        <w:rPr>
          <w:sz w:val="28"/>
          <w:szCs w:val="28"/>
          <w:lang w:val="en-US"/>
        </w:rPr>
        <w:t>steel on the gap and the shift?</w:t>
      </w:r>
    </w:p>
    <w:p w:rsidR="00E077C3" w:rsidRDefault="00726B09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lastRenderedPageBreak/>
        <w:t>7. How to record the relationship between physical constants E, μ</w:t>
      </w:r>
      <w:r w:rsidR="007A6F65" w:rsidRPr="00E077C3">
        <w:rPr>
          <w:sz w:val="28"/>
          <w:szCs w:val="28"/>
          <w:lang w:val="en-US"/>
        </w:rPr>
        <w:t xml:space="preserve"> and G for is</w:t>
      </w:r>
    </w:p>
    <w:p w:rsidR="00726B09" w:rsidRPr="00E077C3" w:rsidRDefault="007A6F65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proofErr w:type="gramStart"/>
      <w:r w:rsidRPr="00E077C3">
        <w:rPr>
          <w:sz w:val="28"/>
          <w:szCs w:val="28"/>
          <w:lang w:val="en-US"/>
        </w:rPr>
        <w:t>tropic</w:t>
      </w:r>
      <w:proofErr w:type="gramEnd"/>
      <w:r w:rsidRPr="00E077C3">
        <w:rPr>
          <w:sz w:val="28"/>
          <w:szCs w:val="28"/>
          <w:lang w:val="en-US"/>
        </w:rPr>
        <w:t xml:space="preserve"> materials?</w:t>
      </w: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Pr="00DA092A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5F380A" w:rsidRPr="00726B09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5F380A" w:rsidRPr="007A6F65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Theme </w:t>
      </w:r>
      <w:r w:rsidR="005F380A" w:rsidRPr="00D81398"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  <w:lang w:val="en-US"/>
        </w:rPr>
        <w:t xml:space="preserve"> </w:t>
      </w:r>
      <w:r w:rsidR="005F380A" w:rsidRPr="007A6F65">
        <w:rPr>
          <w:b/>
          <w:sz w:val="28"/>
          <w:szCs w:val="28"/>
          <w:lang w:val="en-US"/>
        </w:rPr>
        <w:t>Testing of plastic shear materials</w:t>
      </w:r>
    </w:p>
    <w:p w:rsidR="005F380A" w:rsidRPr="00D81398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A6F65">
        <w:rPr>
          <w:b/>
          <w:sz w:val="28"/>
          <w:szCs w:val="28"/>
          <w:lang w:val="en-US"/>
        </w:rPr>
        <w:t>Goal</w:t>
      </w:r>
      <w:r w:rsidR="005F380A" w:rsidRPr="007A6F65">
        <w:rPr>
          <w:b/>
          <w:sz w:val="28"/>
          <w:szCs w:val="28"/>
          <w:lang w:val="en-US"/>
        </w:rPr>
        <w:t>:</w:t>
      </w:r>
      <w:r w:rsidR="005F380A" w:rsidRPr="00726B09">
        <w:rPr>
          <w:sz w:val="28"/>
          <w:szCs w:val="28"/>
          <w:lang w:val="en-US"/>
        </w:rPr>
        <w:t xml:space="preserve"> to study the method of testing materials for shearing, to determine the shear strength.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1 Read the theoretical information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2 Make the experimental part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3 Match the tables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 Draw a graph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5 Answers the control questions</w:t>
      </w:r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26B09">
        <w:rPr>
          <w:b/>
          <w:sz w:val="28"/>
          <w:szCs w:val="28"/>
          <w:lang w:val="en-US"/>
        </w:rPr>
        <w:t>Control questions:</w:t>
      </w:r>
    </w:p>
    <w:p w:rsidR="00726B09" w:rsidRPr="00726B09" w:rsidRDefault="00726B09" w:rsidP="008F1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 What is the case of plane stress is called pure shear?</w:t>
      </w:r>
    </w:p>
    <w:p w:rsidR="00726B09" w:rsidRPr="00726B09" w:rsidRDefault="00726B09" w:rsidP="008F1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2. Write down Hooke's law under a pure shear.</w:t>
      </w:r>
    </w:p>
    <w:p w:rsidR="00726B09" w:rsidRPr="00726B09" w:rsidRDefault="00726B09" w:rsidP="008F1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 What areas are called pure shear sites?</w:t>
      </w:r>
    </w:p>
    <w:p w:rsidR="00726B09" w:rsidRPr="00726B09" w:rsidRDefault="00726B09" w:rsidP="008F1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 As the shear modulus G is expressed through two independent characteristics material E and μ?</w:t>
      </w: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Pr="00726B09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5F380A" w:rsidRPr="00726B09" w:rsidRDefault="005F380A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5F380A" w:rsidRPr="007A6F65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Theme </w:t>
      </w:r>
      <w:r w:rsidR="005F380A" w:rsidRPr="00D81398">
        <w:rPr>
          <w:b/>
          <w:sz w:val="28"/>
          <w:szCs w:val="28"/>
          <w:lang w:val="en-US"/>
        </w:rPr>
        <w:t>6</w:t>
      </w:r>
      <w:r>
        <w:rPr>
          <w:b/>
          <w:sz w:val="28"/>
          <w:szCs w:val="28"/>
          <w:lang w:val="en-US"/>
        </w:rPr>
        <w:t xml:space="preserve"> </w:t>
      </w:r>
      <w:r w:rsidR="005F380A" w:rsidRPr="007A6F65">
        <w:rPr>
          <w:b/>
          <w:sz w:val="28"/>
          <w:szCs w:val="28"/>
          <w:lang w:val="en-US"/>
        </w:rPr>
        <w:t>Determination of movements in beam bending</w:t>
      </w:r>
    </w:p>
    <w:p w:rsidR="005F380A" w:rsidRPr="00D81398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A6F65">
        <w:rPr>
          <w:b/>
          <w:sz w:val="28"/>
          <w:szCs w:val="28"/>
          <w:lang w:val="en-US"/>
        </w:rPr>
        <w:t>Goal</w:t>
      </w:r>
      <w:r w:rsidR="005F380A" w:rsidRPr="00726B09">
        <w:rPr>
          <w:sz w:val="28"/>
          <w:szCs w:val="28"/>
          <w:lang w:val="en-US"/>
        </w:rPr>
        <w:t xml:space="preserve">: experimental measurement of elastic beam movements under the influence of bending </w:t>
      </w:r>
      <w:proofErr w:type="gramStart"/>
      <w:r w:rsidR="005F380A" w:rsidRPr="00726B09">
        <w:rPr>
          <w:sz w:val="28"/>
          <w:szCs w:val="28"/>
          <w:lang w:val="en-US"/>
        </w:rPr>
        <w:t>loads,</w:t>
      </w:r>
      <w:proofErr w:type="gramEnd"/>
      <w:r w:rsidR="005F380A" w:rsidRPr="00726B09">
        <w:rPr>
          <w:sz w:val="28"/>
          <w:szCs w:val="28"/>
          <w:lang w:val="en-US"/>
        </w:rPr>
        <w:t xml:space="preserve"> comparison of the results with calculated values.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1 Read the theoretical information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2 Make the experimental part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3 Match the tables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 Draw a graph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5 Answers the control questions</w:t>
      </w:r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26B09">
        <w:rPr>
          <w:b/>
          <w:sz w:val="28"/>
          <w:szCs w:val="28"/>
          <w:lang w:val="en-US"/>
        </w:rPr>
        <w:t>Control questions:</w:t>
      </w:r>
    </w:p>
    <w:p w:rsidR="00726B09" w:rsidRPr="00726B09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1.</w:t>
      </w:r>
      <w:r w:rsidRPr="00E928AE">
        <w:rPr>
          <w:sz w:val="28"/>
          <w:szCs w:val="28"/>
          <w:lang w:val="en-US"/>
        </w:rPr>
        <w:t>What</w:t>
      </w:r>
      <w:proofErr w:type="gramEnd"/>
      <w:r w:rsidRPr="00E928AE">
        <w:rPr>
          <w:sz w:val="28"/>
          <w:szCs w:val="28"/>
          <w:lang w:val="en-US"/>
        </w:rPr>
        <w:t xml:space="preserve"> is the rigidity of a beam in bendin</w:t>
      </w:r>
      <w:r>
        <w:rPr>
          <w:sz w:val="28"/>
          <w:szCs w:val="28"/>
          <w:lang w:val="en-US"/>
        </w:rPr>
        <w:t>g and what is its dimension?</w:t>
      </w:r>
      <w:r>
        <w:rPr>
          <w:sz w:val="28"/>
          <w:szCs w:val="28"/>
          <w:lang w:val="en-US"/>
        </w:rPr>
        <w:br/>
      </w:r>
      <w:proofErr w:type="gramStart"/>
      <w:r>
        <w:rPr>
          <w:sz w:val="28"/>
          <w:szCs w:val="28"/>
          <w:lang w:val="en-US"/>
        </w:rPr>
        <w:lastRenderedPageBreak/>
        <w:t>2.</w:t>
      </w:r>
      <w:r w:rsidRPr="00E928AE">
        <w:rPr>
          <w:sz w:val="28"/>
          <w:szCs w:val="28"/>
          <w:lang w:val="en-US"/>
        </w:rPr>
        <w:t>How</w:t>
      </w:r>
      <w:proofErr w:type="gramEnd"/>
      <w:r w:rsidRPr="00E928AE">
        <w:rPr>
          <w:sz w:val="28"/>
          <w:szCs w:val="28"/>
          <w:lang w:val="en-US"/>
        </w:rPr>
        <w:t xml:space="preserve"> is the deflection of the beam defined from experience?</w:t>
      </w:r>
      <w:r w:rsidRPr="00E928AE">
        <w:rPr>
          <w:sz w:val="28"/>
          <w:szCs w:val="28"/>
          <w:lang w:val="en-US"/>
        </w:rPr>
        <w:br/>
        <w:t>3</w:t>
      </w:r>
      <w:r w:rsidRPr="00726B09">
        <w:rPr>
          <w:sz w:val="28"/>
          <w:szCs w:val="28"/>
          <w:lang w:val="en-US"/>
        </w:rPr>
        <w:t>. How is the rotational angle determined?</w:t>
      </w:r>
    </w:p>
    <w:p w:rsidR="00726B09" w:rsidRPr="00726B09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proofErr w:type="gramStart"/>
      <w:r w:rsidRPr="00726B09">
        <w:rPr>
          <w:sz w:val="28"/>
          <w:szCs w:val="28"/>
          <w:lang w:val="en-US"/>
        </w:rPr>
        <w:t>4.Does</w:t>
      </w:r>
      <w:proofErr w:type="gramEnd"/>
      <w:r w:rsidRPr="00726B09">
        <w:rPr>
          <w:sz w:val="28"/>
          <w:szCs w:val="28"/>
          <w:lang w:val="en-US"/>
        </w:rPr>
        <w:t xml:space="preserve"> the deflection and the angle of rotation of the beam depend on the area of its cross section?</w:t>
      </w:r>
    </w:p>
    <w:p w:rsidR="00726B09" w:rsidRPr="00726B09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proofErr w:type="gramStart"/>
      <w:r w:rsidRPr="00726B09">
        <w:rPr>
          <w:sz w:val="28"/>
          <w:szCs w:val="28"/>
          <w:lang w:val="en-US"/>
        </w:rPr>
        <w:t>5.Does</w:t>
      </w:r>
      <w:proofErr w:type="gramEnd"/>
      <w:r w:rsidRPr="00726B09">
        <w:rPr>
          <w:sz w:val="28"/>
          <w:szCs w:val="28"/>
          <w:lang w:val="en-US"/>
        </w:rPr>
        <w:t xml:space="preserve"> the deflection of the beam depend on the ultimate strength and limit</w:t>
      </w:r>
      <w:r w:rsidRPr="00726B09">
        <w:rPr>
          <w:sz w:val="28"/>
          <w:szCs w:val="28"/>
          <w:lang w:val="en-US"/>
        </w:rPr>
        <w:br/>
        <w:t>material flow?</w:t>
      </w:r>
    </w:p>
    <w:p w:rsidR="00726B09" w:rsidRPr="00726B09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>6. Explain the device indicator dial-type.</w:t>
      </w:r>
    </w:p>
    <w:p w:rsidR="00726B09" w:rsidRPr="00E928AE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726B09">
        <w:rPr>
          <w:sz w:val="28"/>
          <w:szCs w:val="28"/>
          <w:lang w:val="en-US"/>
        </w:rPr>
        <w:t>7. What rule of signs for the deflection and the angle of rotation of the beam?</w:t>
      </w: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Pr="00726B09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5F380A" w:rsidRPr="007A6F65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Theme </w:t>
      </w:r>
      <w:r w:rsidR="005F380A" w:rsidRPr="00D81398"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  <w:lang w:val="en-US"/>
        </w:rPr>
        <w:t xml:space="preserve"> </w:t>
      </w:r>
      <w:r w:rsidR="005F380A" w:rsidRPr="007A6F65">
        <w:rPr>
          <w:b/>
          <w:sz w:val="28"/>
          <w:szCs w:val="28"/>
          <w:lang w:val="en-US"/>
        </w:rPr>
        <w:t>Determination of stresses in the cross section of a beam during ben</w:t>
      </w:r>
      <w:r w:rsidR="005F380A" w:rsidRPr="007A6F65">
        <w:rPr>
          <w:b/>
          <w:sz w:val="28"/>
          <w:szCs w:val="28"/>
          <w:lang w:val="en-US"/>
        </w:rPr>
        <w:t>d</w:t>
      </w:r>
      <w:r w:rsidR="005F380A" w:rsidRPr="007A6F65">
        <w:rPr>
          <w:b/>
          <w:sz w:val="28"/>
          <w:szCs w:val="28"/>
          <w:lang w:val="en-US"/>
        </w:rPr>
        <w:t>ing</w:t>
      </w:r>
      <w:r w:rsidR="005F380A" w:rsidRPr="00726B09">
        <w:rPr>
          <w:sz w:val="28"/>
          <w:szCs w:val="28"/>
          <w:lang w:val="en-US"/>
        </w:rPr>
        <w:br/>
      </w:r>
      <w:r w:rsidRPr="007A6F65">
        <w:rPr>
          <w:b/>
          <w:sz w:val="28"/>
          <w:szCs w:val="28"/>
          <w:lang w:val="en-US"/>
        </w:rPr>
        <w:t>Goal</w:t>
      </w:r>
      <w:r w:rsidR="005F380A" w:rsidRPr="007A6F65">
        <w:rPr>
          <w:b/>
          <w:sz w:val="28"/>
          <w:szCs w:val="28"/>
          <w:lang w:val="en-US"/>
        </w:rPr>
        <w:t>:</w:t>
      </w:r>
      <w:r w:rsidR="005F380A" w:rsidRPr="00726B09">
        <w:rPr>
          <w:sz w:val="28"/>
          <w:szCs w:val="28"/>
          <w:lang w:val="en-US"/>
        </w:rPr>
        <w:t xml:space="preserve"> the experimental determination of the distribution of normal stresses along the height of the cross section of an elastic beam with pure bending by </w:t>
      </w:r>
      <w:proofErr w:type="spellStart"/>
      <w:r w:rsidR="005F380A" w:rsidRPr="00726B09">
        <w:rPr>
          <w:sz w:val="28"/>
          <w:szCs w:val="28"/>
          <w:lang w:val="en-US"/>
        </w:rPr>
        <w:t>tensometric</w:t>
      </w:r>
      <w:proofErr w:type="spellEnd"/>
      <w:r w:rsidR="005F380A" w:rsidRPr="00726B09">
        <w:rPr>
          <w:sz w:val="28"/>
          <w:szCs w:val="28"/>
          <w:lang w:val="en-US"/>
        </w:rPr>
        <w:t xml:space="preserve"> methods.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1 Read the theoretical information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2 Make the experimental part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3 Match the tables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 Draw a graph</w:t>
      </w:r>
    </w:p>
    <w:p w:rsidR="00E077C3" w:rsidRPr="00E077C3" w:rsidRDefault="00E077C3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5 Answers the control questions</w:t>
      </w:r>
    </w:p>
    <w:p w:rsidR="00726B09" w:rsidRP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26B09">
        <w:rPr>
          <w:b/>
          <w:sz w:val="28"/>
          <w:szCs w:val="28"/>
          <w:lang w:val="en-US"/>
        </w:rPr>
        <w:t>Control questions:</w:t>
      </w:r>
    </w:p>
    <w:p w:rsidR="00726B09" w:rsidRPr="005A4827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5A4827">
        <w:rPr>
          <w:sz w:val="28"/>
          <w:szCs w:val="28"/>
          <w:lang w:val="en-US"/>
        </w:rPr>
        <w:t>1 What bend is called transverse? Flat?</w:t>
      </w:r>
    </w:p>
    <w:p w:rsidR="00726B09" w:rsidRPr="005A4827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5A4827">
        <w:rPr>
          <w:sz w:val="28"/>
          <w:szCs w:val="28"/>
          <w:lang w:val="en-US"/>
        </w:rPr>
        <w:t>2 How do theoretically determine the normal stresses in a plane bend in any layer of the cross-section of the beam?</w:t>
      </w:r>
    </w:p>
    <w:p w:rsidR="00726B09" w:rsidRPr="005A4827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5A4827">
        <w:rPr>
          <w:sz w:val="28"/>
          <w:szCs w:val="28"/>
          <w:lang w:val="en-US"/>
        </w:rPr>
        <w:t>3 How to determine the maximum normal stresses in the cross section of a beam in a plane bend?</w:t>
      </w:r>
    </w:p>
    <w:p w:rsidR="00726B09" w:rsidRPr="005A4827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5A4827">
        <w:rPr>
          <w:sz w:val="28"/>
          <w:szCs w:val="28"/>
          <w:lang w:val="en-US"/>
        </w:rPr>
        <w:t xml:space="preserve">4 How are normal stresses distributed over the height of the beam section in a plane </w:t>
      </w:r>
      <w:proofErr w:type="gramStart"/>
      <w:r w:rsidRPr="005A4827">
        <w:rPr>
          <w:sz w:val="28"/>
          <w:szCs w:val="28"/>
          <w:lang w:val="en-US"/>
        </w:rPr>
        <w:t>bend</w:t>
      </w:r>
      <w:proofErr w:type="gramEnd"/>
      <w:r w:rsidRPr="005A4827">
        <w:rPr>
          <w:sz w:val="28"/>
          <w:szCs w:val="28"/>
          <w:lang w:val="en-US"/>
        </w:rPr>
        <w:t>? Show the diagram?</w:t>
      </w:r>
    </w:p>
    <w:p w:rsidR="00726B09" w:rsidRPr="005A4827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5A4827">
        <w:rPr>
          <w:sz w:val="28"/>
          <w:szCs w:val="28"/>
          <w:lang w:val="en-US"/>
        </w:rPr>
        <w:t>5 What is called strain gauge?</w:t>
      </w:r>
    </w:p>
    <w:p w:rsidR="00726B09" w:rsidRPr="00E928AE" w:rsidRDefault="00726B09" w:rsidP="008F12B6">
      <w:pPr>
        <w:pStyle w:val="7"/>
        <w:shd w:val="clear" w:color="auto" w:fill="auto"/>
        <w:spacing w:before="0" w:after="0" w:line="240" w:lineRule="auto"/>
        <w:ind w:right="40" w:firstLine="0"/>
        <w:rPr>
          <w:sz w:val="28"/>
          <w:szCs w:val="28"/>
          <w:lang w:val="en-US"/>
        </w:rPr>
      </w:pPr>
      <w:r w:rsidRPr="005A4827">
        <w:rPr>
          <w:sz w:val="28"/>
          <w:szCs w:val="28"/>
          <w:lang w:val="en-US"/>
        </w:rPr>
        <w:t xml:space="preserve">6 What is the basis of the </w:t>
      </w:r>
      <w:proofErr w:type="spellStart"/>
      <w:r w:rsidRPr="005A4827">
        <w:rPr>
          <w:sz w:val="28"/>
          <w:szCs w:val="28"/>
          <w:lang w:val="en-US"/>
        </w:rPr>
        <w:t>electrotensometer</w:t>
      </w:r>
      <w:proofErr w:type="spellEnd"/>
      <w:r w:rsidRPr="005A4827">
        <w:rPr>
          <w:sz w:val="28"/>
          <w:szCs w:val="28"/>
          <w:lang w:val="en-US"/>
        </w:rPr>
        <w:t xml:space="preserve"> method?</w:t>
      </w: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D81398" w:rsidRPr="00726B09" w:rsidRDefault="00D81398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D81398" w:rsidRPr="007A6F65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Theme</w:t>
      </w:r>
      <w:r w:rsidR="00D81398" w:rsidRPr="00726B09">
        <w:rPr>
          <w:b/>
          <w:sz w:val="28"/>
          <w:szCs w:val="28"/>
          <w:lang w:val="en-US"/>
        </w:rPr>
        <w:t xml:space="preserve"> 8</w:t>
      </w:r>
      <w:r>
        <w:rPr>
          <w:b/>
          <w:sz w:val="28"/>
          <w:szCs w:val="28"/>
          <w:lang w:val="en-US"/>
        </w:rPr>
        <w:t xml:space="preserve"> </w:t>
      </w:r>
      <w:r w:rsidR="00D81398" w:rsidRPr="007A6F65">
        <w:rPr>
          <w:b/>
          <w:sz w:val="28"/>
          <w:szCs w:val="28"/>
          <w:lang w:val="en-US"/>
        </w:rPr>
        <w:t>Determination of stress state in a beam under a complex loading</w:t>
      </w:r>
    </w:p>
    <w:p w:rsidR="00D81398" w:rsidRPr="007A6F65" w:rsidRDefault="00D81398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A6F65">
        <w:rPr>
          <w:b/>
          <w:sz w:val="28"/>
          <w:szCs w:val="28"/>
          <w:lang w:val="en-US"/>
        </w:rPr>
        <w:t>(</w:t>
      </w:r>
      <w:proofErr w:type="gramStart"/>
      <w:r w:rsidRPr="007A6F65">
        <w:rPr>
          <w:b/>
          <w:sz w:val="28"/>
          <w:szCs w:val="28"/>
          <w:lang w:val="en-US"/>
        </w:rPr>
        <w:t>under</w:t>
      </w:r>
      <w:proofErr w:type="gramEnd"/>
      <w:r w:rsidRPr="007A6F65">
        <w:rPr>
          <w:b/>
          <w:sz w:val="28"/>
          <w:szCs w:val="28"/>
          <w:lang w:val="en-US"/>
        </w:rPr>
        <w:t xml:space="preserve"> the action of bending and torsion)</w:t>
      </w:r>
    </w:p>
    <w:p w:rsidR="00D81398" w:rsidRPr="00D81398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7A6F65">
        <w:rPr>
          <w:b/>
          <w:sz w:val="28"/>
          <w:szCs w:val="28"/>
          <w:lang w:val="en-US"/>
        </w:rPr>
        <w:t>Goal</w:t>
      </w:r>
      <w:r w:rsidR="00D81398" w:rsidRPr="007A6F65">
        <w:rPr>
          <w:b/>
          <w:sz w:val="28"/>
          <w:szCs w:val="28"/>
          <w:lang w:val="en-US"/>
        </w:rPr>
        <w:t>:</w:t>
      </w:r>
      <w:r w:rsidR="00D81398" w:rsidRPr="00726B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the </w:t>
      </w:r>
      <w:r w:rsidR="00D81398" w:rsidRPr="00726B09">
        <w:rPr>
          <w:sz w:val="28"/>
          <w:szCs w:val="28"/>
          <w:lang w:val="en-US"/>
        </w:rPr>
        <w:t>experimental definition of tensor components</w:t>
      </w:r>
    </w:p>
    <w:p w:rsidR="00E077C3" w:rsidRDefault="00D81398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proofErr w:type="gramStart"/>
      <w:r w:rsidRPr="00726B09">
        <w:rPr>
          <w:sz w:val="28"/>
          <w:szCs w:val="28"/>
          <w:lang w:val="en-US"/>
        </w:rPr>
        <w:t>deformations</w:t>
      </w:r>
      <w:proofErr w:type="gramEnd"/>
      <w:r w:rsidRPr="00726B09">
        <w:rPr>
          <w:sz w:val="28"/>
          <w:szCs w:val="28"/>
          <w:lang w:val="en-US"/>
        </w:rPr>
        <w:t xml:space="preserve"> in the plane stress state by </w:t>
      </w:r>
      <w:proofErr w:type="spellStart"/>
      <w:r w:rsidRPr="00726B09">
        <w:rPr>
          <w:sz w:val="28"/>
          <w:szCs w:val="28"/>
          <w:lang w:val="en-US"/>
        </w:rPr>
        <w:t>tensometry</w:t>
      </w:r>
      <w:proofErr w:type="spellEnd"/>
      <w:r w:rsidRPr="00726B09">
        <w:rPr>
          <w:sz w:val="28"/>
          <w:szCs w:val="28"/>
          <w:lang w:val="en-US"/>
        </w:rPr>
        <w:t xml:space="preserve"> methods, determination of the </w:t>
      </w:r>
      <w:r w:rsidRPr="00726B09">
        <w:rPr>
          <w:sz w:val="28"/>
          <w:szCs w:val="28"/>
          <w:lang w:val="en-US"/>
        </w:rPr>
        <w:lastRenderedPageBreak/>
        <w:t xml:space="preserve">principal values </w:t>
      </w:r>
      <w:r w:rsidRPr="00726B09">
        <w:rPr>
          <w:rFonts w:ascii="Cambria Math" w:hAnsi="Cambria Math" w:cs="Cambria Math"/>
          <w:sz w:val="28"/>
          <w:szCs w:val="28"/>
          <w:lang w:val="en-US"/>
        </w:rPr>
        <w:t>​​</w:t>
      </w:r>
      <w:r w:rsidRPr="00726B09">
        <w:rPr>
          <w:rFonts w:ascii="Calibri" w:hAnsi="Calibri" w:cs="Calibri"/>
          <w:sz w:val="28"/>
          <w:szCs w:val="28"/>
          <w:lang w:val="en-US"/>
        </w:rPr>
        <w:t xml:space="preserve">of </w:t>
      </w:r>
      <w:r w:rsidRPr="007A6F65">
        <w:rPr>
          <w:sz w:val="28"/>
          <w:szCs w:val="28"/>
          <w:lang w:val="en-US"/>
        </w:rPr>
        <w:t>strain tensors and stresses.</w:t>
      </w:r>
      <w:r w:rsidR="00E077C3" w:rsidRPr="00E077C3">
        <w:rPr>
          <w:sz w:val="28"/>
          <w:szCs w:val="28"/>
          <w:lang w:val="en-US"/>
        </w:rPr>
        <w:t xml:space="preserve"> </w:t>
      </w:r>
    </w:p>
    <w:p w:rsid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</w:p>
    <w:p w:rsid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jc w:val="center"/>
        <w:rPr>
          <w:b/>
          <w:sz w:val="28"/>
          <w:szCs w:val="28"/>
          <w:lang w:val="en-US"/>
        </w:rPr>
      </w:pPr>
      <w:r w:rsidRPr="008F12B6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p</w:t>
      </w:r>
      <w:r w:rsidRPr="00FC3836">
        <w:rPr>
          <w:b/>
          <w:sz w:val="28"/>
          <w:szCs w:val="28"/>
          <w:lang w:val="en-US"/>
        </w:rPr>
        <w:t>lan:</w:t>
      </w:r>
    </w:p>
    <w:p w:rsid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1 Read the theoretical information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2 Make the experimental part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3 Match the tables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 Draw a graph</w:t>
      </w:r>
    </w:p>
    <w:p w:rsidR="00D81398" w:rsidRPr="00D81398" w:rsidRDefault="00E077C3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5 Answers the control questions</w:t>
      </w:r>
    </w:p>
    <w:p w:rsidR="00726B09" w:rsidRDefault="00726B09" w:rsidP="008F12B6">
      <w:pPr>
        <w:pStyle w:val="a3"/>
        <w:shd w:val="clear" w:color="auto" w:fill="auto"/>
        <w:spacing w:after="43" w:line="240" w:lineRule="auto"/>
        <w:ind w:right="20" w:firstLine="0"/>
        <w:rPr>
          <w:b/>
          <w:sz w:val="28"/>
          <w:szCs w:val="28"/>
          <w:lang w:val="en-US"/>
        </w:rPr>
      </w:pPr>
      <w:r w:rsidRPr="00726B09">
        <w:rPr>
          <w:b/>
          <w:sz w:val="28"/>
          <w:szCs w:val="28"/>
          <w:lang w:val="en-US"/>
        </w:rPr>
        <w:t>Control questions:</w:t>
      </w:r>
    </w:p>
    <w:p w:rsidR="00A55D93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1 What kind of internal efforts occur in an oblique bend?</w:t>
      </w:r>
    </w:p>
    <w:p w:rsidR="00A55D93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2 From what condition is the position of the zero line determined by an oblique bend?</w:t>
      </w:r>
    </w:p>
    <w:p w:rsidR="00A55D93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3 The equation of the neutral line with oblique bending</w:t>
      </w:r>
    </w:p>
    <w:p w:rsidR="00A55D93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4 The relationship between the neutral axis and the deflection line with oblique bending</w:t>
      </w:r>
    </w:p>
    <w:p w:rsidR="00A55D93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5 What cross-section of the beam does not experience oblique bending?</w:t>
      </w:r>
    </w:p>
    <w:p w:rsidR="00A55D93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6 When does eccentric compression (stretching) occur?</w:t>
      </w:r>
    </w:p>
    <w:p w:rsidR="00726B09" w:rsidRPr="00E35C7D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C7D">
        <w:rPr>
          <w:rFonts w:ascii="Times New Roman" w:hAnsi="Times New Roman" w:cs="Times New Roman"/>
          <w:sz w:val="28"/>
          <w:szCs w:val="28"/>
          <w:lang w:val="en-US"/>
        </w:rPr>
        <w:t>7 Determination of the position of the zero line in the case of eccentric compre</w:t>
      </w:r>
      <w:r w:rsidRPr="00E35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35C7D">
        <w:rPr>
          <w:rFonts w:ascii="Times New Roman" w:hAnsi="Times New Roman" w:cs="Times New Roman"/>
          <w:sz w:val="28"/>
          <w:szCs w:val="28"/>
          <w:lang w:val="en-US"/>
        </w:rPr>
        <w:t>sion (tension)</w:t>
      </w:r>
    </w:p>
    <w:p w:rsidR="00726B09" w:rsidRPr="00726B09" w:rsidRDefault="00726B09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t>Literature:</w:t>
      </w:r>
    </w:p>
    <w:p w:rsidR="00726B09" w:rsidRPr="00DA092A" w:rsidRDefault="00726B09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726B09" w:rsidRPr="00A55D93" w:rsidRDefault="00726B09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7A6F65" w:rsidRPr="00726B09" w:rsidRDefault="007A6F65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p w:rsidR="00E077C3" w:rsidRDefault="007A6F65" w:rsidP="00E077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A6F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Theme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D81398" w:rsidRPr="00D813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D81398" w:rsidRPr="007A6F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Investigation of the stability of a compressed rod (determination of the critical force</w:t>
      </w:r>
      <w:proofErr w:type="gramStart"/>
      <w:r w:rsidR="00D81398" w:rsidRPr="007A6F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)</w:t>
      </w:r>
      <w:proofErr w:type="gramEnd"/>
      <w:r w:rsidR="00D81398"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7A6F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Goal</w:t>
      </w:r>
      <w:r w:rsidR="00D81398"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the experimental determination of the load of loss of stability of a longitud</w:t>
      </w:r>
      <w:r w:rsidR="00D81398"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81398" w:rsidRPr="00726B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nally compressed rod.</w:t>
      </w:r>
    </w:p>
    <w:p w:rsidR="00E077C3" w:rsidRPr="00E077C3" w:rsidRDefault="00E077C3" w:rsidP="00E077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 </w:t>
      </w:r>
      <w:r w:rsidRPr="00E077C3">
        <w:rPr>
          <w:rFonts w:ascii="Times New Roman" w:hAnsi="Times New Roman" w:cs="Times New Roman"/>
          <w:b/>
          <w:sz w:val="28"/>
          <w:szCs w:val="28"/>
          <w:lang w:val="en-US"/>
        </w:rPr>
        <w:t>The plan: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1 Read the theoretical information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2 Make the experimental part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3 Match the tables</w:t>
      </w:r>
    </w:p>
    <w:p w:rsidR="00E077C3" w:rsidRPr="00E077C3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4 Draw a graph</w:t>
      </w:r>
    </w:p>
    <w:p w:rsidR="00E077C3" w:rsidRPr="00D81398" w:rsidRDefault="00E077C3" w:rsidP="00E077C3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  <w:r w:rsidRPr="00E077C3">
        <w:rPr>
          <w:sz w:val="28"/>
          <w:szCs w:val="28"/>
          <w:lang w:val="en-US"/>
        </w:rPr>
        <w:t>5 Answers the control questions</w:t>
      </w:r>
    </w:p>
    <w:p w:rsidR="00A55D93" w:rsidRPr="00E077C3" w:rsidRDefault="00A55D93" w:rsidP="00E077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077C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Control questions:</w:t>
      </w:r>
    </w:p>
    <w:p w:rsidR="00A55D93" w:rsidRPr="007A6F65" w:rsidRDefault="00A55D93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55D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 </w:t>
      </w:r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 internal efforts arise in the of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f-centered loading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2</w:t>
      </w:r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Determination of stre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sses with eccentric loading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3</w:t>
      </w:r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Which</w:t>
      </w:r>
      <w:proofErr w:type="gramEnd"/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bars are called rigid?</w:t>
      </w:r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At what point of t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centrally loaded section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5</w:t>
      </w:r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</w:t>
      </w:r>
      <w:proofErr w:type="gramEnd"/>
      <w:r w:rsidRPr="00BC47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what formula are the stresses at point K determined?</w:t>
      </w:r>
    </w:p>
    <w:p w:rsidR="00A55D93" w:rsidRPr="00726B09" w:rsidRDefault="00A55D93" w:rsidP="008F12B6">
      <w:pPr>
        <w:pStyle w:val="a3"/>
        <w:shd w:val="clear" w:color="auto" w:fill="auto"/>
        <w:spacing w:line="240" w:lineRule="auto"/>
        <w:ind w:right="20" w:firstLine="0"/>
        <w:rPr>
          <w:rFonts w:eastAsia="Times New Roman"/>
          <w:b/>
          <w:sz w:val="28"/>
          <w:szCs w:val="28"/>
          <w:lang w:val="en-US"/>
        </w:rPr>
      </w:pPr>
      <w:r w:rsidRPr="00726B09">
        <w:rPr>
          <w:rFonts w:eastAsia="Times New Roman"/>
          <w:b/>
          <w:sz w:val="28"/>
          <w:szCs w:val="28"/>
          <w:lang w:val="en-US"/>
        </w:rPr>
        <w:lastRenderedPageBreak/>
        <w:t>Literature:</w:t>
      </w:r>
    </w:p>
    <w:p w:rsidR="00A55D93" w:rsidRPr="00DA092A" w:rsidRDefault="00A55D93" w:rsidP="008F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92A">
        <w:rPr>
          <w:rFonts w:ascii="Times New Roman" w:hAnsi="Times New Roman" w:cs="Times New Roman"/>
          <w:sz w:val="28"/>
          <w:szCs w:val="28"/>
          <w:lang w:val="en-US"/>
        </w:rPr>
        <w:t>1 H. E. Parker, Simplified Mechanics and Strength of Materials (rev. ed. 1961); </w:t>
      </w:r>
    </w:p>
    <w:p w:rsidR="00A55D93" w:rsidRPr="00A55D93" w:rsidRDefault="00A55D93" w:rsidP="008F12B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092A">
        <w:rPr>
          <w:rFonts w:ascii="Times New Roman" w:hAnsi="Times New Roman" w:cs="Times New Roman"/>
          <w:sz w:val="28"/>
          <w:szCs w:val="28"/>
          <w:lang w:val="en-US"/>
        </w:rPr>
        <w:t>2S.Timoshenko and D. H. Young, Elements of Streng</w:t>
      </w:r>
      <w:r>
        <w:rPr>
          <w:rFonts w:ascii="Times New Roman" w:hAnsi="Times New Roman" w:cs="Times New Roman"/>
          <w:sz w:val="28"/>
          <w:szCs w:val="28"/>
          <w:lang w:val="en-US"/>
        </w:rPr>
        <w:t>th of Materials (5th ed. 1968)</w:t>
      </w:r>
      <w:r w:rsidRPr="00DA092A">
        <w:rPr>
          <w:rFonts w:ascii="Times New Roman" w:hAnsi="Times New Roman" w:cs="Times New Roman"/>
          <w:sz w:val="28"/>
          <w:szCs w:val="28"/>
          <w:lang w:val="en-US"/>
        </w:rPr>
        <w:t>3 M. </w:t>
      </w:r>
      <w:proofErr w:type="spellStart"/>
      <w:r w:rsidRPr="00DA092A">
        <w:rPr>
          <w:rFonts w:ascii="Times New Roman" w:hAnsi="Times New Roman" w:cs="Times New Roman"/>
          <w:sz w:val="28"/>
          <w:szCs w:val="28"/>
          <w:lang w:val="en-US"/>
        </w:rPr>
        <w:t>G.Bassin</w:t>
      </w:r>
      <w:proofErr w:type="spellEnd"/>
      <w:r w:rsidRPr="00DA092A">
        <w:rPr>
          <w:rFonts w:ascii="Times New Roman" w:hAnsi="Times New Roman" w:cs="Times New Roman"/>
          <w:sz w:val="28"/>
          <w:szCs w:val="28"/>
          <w:lang w:val="en-US"/>
        </w:rPr>
        <w:t>, Statics and Strength of Materials (4th ed. 1988).</w:t>
      </w:r>
      <w:proofErr w:type="gramEnd"/>
    </w:p>
    <w:p w:rsidR="00D81398" w:rsidRPr="00726B09" w:rsidRDefault="00D81398" w:rsidP="008F12B6">
      <w:pPr>
        <w:pStyle w:val="a3"/>
        <w:shd w:val="clear" w:color="auto" w:fill="auto"/>
        <w:spacing w:after="43" w:line="240" w:lineRule="auto"/>
        <w:ind w:right="20" w:firstLine="0"/>
        <w:rPr>
          <w:sz w:val="28"/>
          <w:szCs w:val="28"/>
          <w:lang w:val="en-US"/>
        </w:rPr>
      </w:pPr>
    </w:p>
    <w:sectPr w:rsidR="00D81398" w:rsidRPr="00726B09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50093"/>
    <w:rsid w:val="00462A21"/>
    <w:rsid w:val="005F380A"/>
    <w:rsid w:val="00670870"/>
    <w:rsid w:val="00726B09"/>
    <w:rsid w:val="0079277E"/>
    <w:rsid w:val="007A6F65"/>
    <w:rsid w:val="00824FDA"/>
    <w:rsid w:val="008F12B6"/>
    <w:rsid w:val="00A02D91"/>
    <w:rsid w:val="00A55D93"/>
    <w:rsid w:val="00D50093"/>
    <w:rsid w:val="00D81398"/>
    <w:rsid w:val="00E077C3"/>
    <w:rsid w:val="00E35C7D"/>
    <w:rsid w:val="00FC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D5009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D50093"/>
    <w:pPr>
      <w:widowControl w:val="0"/>
      <w:shd w:val="clear" w:color="auto" w:fill="FFFFFF"/>
      <w:spacing w:after="0" w:line="480" w:lineRule="exact"/>
      <w:ind w:hanging="36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D50093"/>
  </w:style>
  <w:style w:type="character" w:customStyle="1" w:styleId="shorttext">
    <w:name w:val="short_text"/>
    <w:basedOn w:val="a0"/>
    <w:rsid w:val="00D50093"/>
  </w:style>
  <w:style w:type="character" w:customStyle="1" w:styleId="5">
    <w:name w:val="Основной текст + Полужирный5"/>
    <w:aliases w:val="Интервал 0 pt4"/>
    <w:uiPriority w:val="99"/>
    <w:rsid w:val="00D50093"/>
    <w:rPr>
      <w:rFonts w:ascii="Times New Roman" w:hAnsi="Times New Roman" w:cs="Times New Roman"/>
      <w:b/>
      <w:bCs/>
      <w:spacing w:val="-10"/>
      <w:sz w:val="26"/>
      <w:szCs w:val="26"/>
      <w:u w:val="none"/>
    </w:rPr>
  </w:style>
  <w:style w:type="character" w:customStyle="1" w:styleId="a5">
    <w:name w:val="Подпись к картинке_"/>
    <w:link w:val="10"/>
    <w:uiPriority w:val="99"/>
    <w:locked/>
    <w:rsid w:val="00D5009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Подпись к картинке1"/>
    <w:basedOn w:val="a"/>
    <w:link w:val="a5"/>
    <w:uiPriority w:val="99"/>
    <w:rsid w:val="00D50093"/>
    <w:pPr>
      <w:widowControl w:val="0"/>
      <w:shd w:val="clear" w:color="auto" w:fill="FFFFFF"/>
      <w:spacing w:after="0" w:line="48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lt-edited">
    <w:name w:val="alt-edited"/>
    <w:basedOn w:val="a0"/>
    <w:rsid w:val="00D50093"/>
  </w:style>
  <w:style w:type="paragraph" w:styleId="a6">
    <w:name w:val="Balloon Text"/>
    <w:basedOn w:val="a"/>
    <w:link w:val="a7"/>
    <w:uiPriority w:val="99"/>
    <w:semiHidden/>
    <w:unhideWhenUsed/>
    <w:rsid w:val="00D5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0093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7"/>
    <w:rsid w:val="00726B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8"/>
    <w:rsid w:val="00726B09"/>
    <w:pPr>
      <w:widowControl w:val="0"/>
      <w:shd w:val="clear" w:color="auto" w:fill="FFFFFF"/>
      <w:spacing w:before="420" w:after="420" w:line="480" w:lineRule="exact"/>
      <w:ind w:hanging="70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64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2018-01-04T05:43:00Z</cp:lastPrinted>
  <dcterms:created xsi:type="dcterms:W3CDTF">2018-01-04T05:07:00Z</dcterms:created>
  <dcterms:modified xsi:type="dcterms:W3CDTF">2018-03-10T06:44:00Z</dcterms:modified>
</cp:coreProperties>
</file>